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A6" w:rsidRDefault="00D54C06">
      <w:pPr>
        <w:jc w:val="center"/>
        <w:rPr>
          <w:rFonts w:asciiTheme="minorEastAsia" w:hAnsiTheme="minorEastAsia"/>
          <w:b/>
          <w:bCs/>
          <w:sz w:val="30"/>
          <w:szCs w:val="30"/>
        </w:rPr>
      </w:pPr>
      <w:r>
        <w:rPr>
          <w:rFonts w:asciiTheme="minorEastAsia" w:hAnsiTheme="minorEastAsia" w:hint="eastAsia"/>
          <w:b/>
          <w:bCs/>
          <w:sz w:val="30"/>
          <w:szCs w:val="30"/>
        </w:rPr>
        <w:t>山东省城市服务技师学院</w:t>
      </w:r>
      <w:r>
        <w:rPr>
          <w:rFonts w:ascii="宋体" w:hAnsi="宋体" w:cs="宋体" w:hint="eastAsia"/>
          <w:b/>
          <w:bCs/>
          <w:sz w:val="30"/>
          <w:szCs w:val="30"/>
          <w:lang w:val="zh-CN"/>
        </w:rPr>
        <w:t>工会福利</w:t>
      </w:r>
      <w:r>
        <w:rPr>
          <w:rFonts w:asciiTheme="minorEastAsia" w:hAnsiTheme="minorEastAsia" w:hint="eastAsia"/>
          <w:b/>
          <w:bCs/>
          <w:sz w:val="30"/>
          <w:szCs w:val="30"/>
        </w:rPr>
        <w:t>采购需求公示</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一、项目概况及预算情况：本项目为山东省城市服务技师学院</w:t>
      </w:r>
      <w:r>
        <w:rPr>
          <w:rFonts w:asciiTheme="minorEastAsia" w:hAnsiTheme="minorEastAsia" w:hint="eastAsia"/>
          <w:sz w:val="28"/>
          <w:szCs w:val="28"/>
          <w:lang w:val="zh-CN"/>
        </w:rPr>
        <w:t>工会福利采购</w:t>
      </w:r>
      <w:r>
        <w:rPr>
          <w:rFonts w:asciiTheme="minorEastAsia" w:hAnsiTheme="minorEastAsia" w:hint="eastAsia"/>
          <w:sz w:val="28"/>
          <w:szCs w:val="28"/>
        </w:rPr>
        <w:t>项目，共分为一个包。预算金额为人民币（大写）</w:t>
      </w:r>
      <w:r w:rsidR="00C22F56">
        <w:rPr>
          <w:rFonts w:asciiTheme="minorEastAsia" w:hAnsiTheme="minorEastAsia" w:hint="eastAsia"/>
          <w:sz w:val="28"/>
          <w:szCs w:val="28"/>
        </w:rPr>
        <w:t>贰拾</w:t>
      </w:r>
      <w:bookmarkStart w:id="0" w:name="_GoBack"/>
      <w:bookmarkEnd w:id="0"/>
      <w:r>
        <w:rPr>
          <w:rFonts w:asciiTheme="minorEastAsia" w:hAnsiTheme="minorEastAsia" w:hint="eastAsia"/>
          <w:sz w:val="28"/>
          <w:szCs w:val="28"/>
        </w:rPr>
        <w:t>万</w:t>
      </w:r>
      <w:r w:rsidR="00C22F56">
        <w:rPr>
          <w:rFonts w:asciiTheme="minorEastAsia" w:hAnsiTheme="minorEastAsia" w:hint="eastAsia"/>
          <w:sz w:val="28"/>
          <w:szCs w:val="28"/>
        </w:rPr>
        <w:t>贰</w:t>
      </w:r>
      <w:r>
        <w:rPr>
          <w:rFonts w:asciiTheme="minorEastAsia" w:hAnsiTheme="minorEastAsia" w:hint="eastAsia"/>
          <w:sz w:val="28"/>
          <w:szCs w:val="28"/>
        </w:rPr>
        <w:t>仟</w:t>
      </w:r>
      <w:r w:rsidR="00C22F56">
        <w:rPr>
          <w:rFonts w:asciiTheme="minorEastAsia" w:hAnsiTheme="minorEastAsia" w:hint="eastAsia"/>
          <w:sz w:val="28"/>
          <w:szCs w:val="28"/>
        </w:rPr>
        <w:t>玖佰陆</w:t>
      </w:r>
      <w:r>
        <w:rPr>
          <w:rFonts w:asciiTheme="minorEastAsia" w:hAnsiTheme="minorEastAsia" w:hint="eastAsia"/>
          <w:sz w:val="28"/>
          <w:szCs w:val="28"/>
        </w:rPr>
        <w:t>拾元整（¥</w:t>
      </w:r>
      <w:r w:rsidR="00C22F56">
        <w:rPr>
          <w:rFonts w:asciiTheme="minorEastAsia" w:hAnsiTheme="minorEastAsia"/>
          <w:sz w:val="28"/>
          <w:szCs w:val="28"/>
        </w:rPr>
        <w:t>202960</w:t>
      </w:r>
      <w:r>
        <w:rPr>
          <w:rFonts w:asciiTheme="minorEastAsia" w:hAnsiTheme="minorEastAsia"/>
          <w:sz w:val="28"/>
          <w:szCs w:val="28"/>
        </w:rPr>
        <w:t>.</w:t>
      </w:r>
      <w:r>
        <w:rPr>
          <w:rFonts w:asciiTheme="minorEastAsia" w:hAnsiTheme="minorEastAsia" w:hint="eastAsia"/>
          <w:sz w:val="28"/>
          <w:szCs w:val="28"/>
        </w:rPr>
        <w:t xml:space="preserve">00）。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二、采购标的具体情况：详见附件。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三、论证意见：无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四、公示时间：本项目采购需求公示期限为3天：自2020年</w:t>
      </w:r>
      <w:r>
        <w:rPr>
          <w:rFonts w:asciiTheme="minorEastAsia" w:hAnsiTheme="minorEastAsia"/>
          <w:sz w:val="28"/>
          <w:szCs w:val="28"/>
        </w:rPr>
        <w:t>12</w:t>
      </w:r>
      <w:r>
        <w:rPr>
          <w:rFonts w:asciiTheme="minorEastAsia" w:hAnsiTheme="minorEastAsia" w:hint="eastAsia"/>
          <w:sz w:val="28"/>
          <w:szCs w:val="28"/>
        </w:rPr>
        <w:t xml:space="preserve">月 </w:t>
      </w:r>
      <w:r>
        <w:rPr>
          <w:rFonts w:asciiTheme="minorEastAsia" w:hAnsiTheme="minorEastAsia"/>
          <w:sz w:val="28"/>
          <w:szCs w:val="28"/>
        </w:rPr>
        <w:t>19</w:t>
      </w:r>
      <w:r>
        <w:rPr>
          <w:rFonts w:asciiTheme="minorEastAsia" w:hAnsiTheme="minorEastAsia" w:hint="eastAsia"/>
          <w:sz w:val="28"/>
          <w:szCs w:val="28"/>
        </w:rPr>
        <w:t xml:space="preserve">日起，至2020年 </w:t>
      </w:r>
      <w:r>
        <w:rPr>
          <w:rFonts w:asciiTheme="minorEastAsia" w:hAnsiTheme="minorEastAsia"/>
          <w:sz w:val="28"/>
          <w:szCs w:val="28"/>
        </w:rPr>
        <w:t>12</w:t>
      </w:r>
      <w:r>
        <w:rPr>
          <w:rFonts w:asciiTheme="minorEastAsia" w:hAnsiTheme="minorEastAsia" w:hint="eastAsia"/>
          <w:sz w:val="28"/>
          <w:szCs w:val="28"/>
        </w:rPr>
        <w:t>月</w:t>
      </w:r>
      <w:r>
        <w:rPr>
          <w:rFonts w:asciiTheme="minorEastAsia" w:hAnsiTheme="minorEastAsia"/>
          <w:sz w:val="28"/>
          <w:szCs w:val="28"/>
        </w:rPr>
        <w:t>21</w:t>
      </w:r>
      <w:r>
        <w:rPr>
          <w:rFonts w:asciiTheme="minorEastAsia" w:hAnsiTheme="minorEastAsia" w:hint="eastAsia"/>
          <w:sz w:val="28"/>
          <w:szCs w:val="28"/>
        </w:rPr>
        <w:t xml:space="preserve">日止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五、意见反馈方式：</w:t>
      </w:r>
    </w:p>
    <w:p w:rsidR="007F65A6" w:rsidRDefault="00D54C06">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本项目采购需求方案公示期间接受社会公众及潜在供应商的监督。</w:t>
      </w:r>
    </w:p>
    <w:p w:rsidR="007F65A6" w:rsidRDefault="00D54C06">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请遵循客观、公正的原则，对本项目需求方案提出意见或者建议，并请于2020年12月22日前将书面意见反馈至采购人或者采购代理机构，采购人或者采购代理机构应当于公示期满5个工作日内予以处理。</w:t>
      </w:r>
    </w:p>
    <w:p w:rsidR="007F65A6" w:rsidRDefault="00D54C06">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1、采购单位：山东省城市服务技师学院</w:t>
      </w:r>
      <w:r>
        <w:rPr>
          <w:rFonts w:asciiTheme="minorEastAsia" w:hAnsiTheme="minorEastAsia" w:hint="eastAsia"/>
          <w:sz w:val="28"/>
          <w:szCs w:val="28"/>
        </w:rPr>
        <w:tab/>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地 址：烟台市高新区海天路1001号</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 张老师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联系方式：0535-2246661；13953556061</w:t>
      </w:r>
    </w:p>
    <w:p w:rsidR="007F65A6" w:rsidRDefault="00D54C06">
      <w:pPr>
        <w:numPr>
          <w:ilvl w:val="0"/>
          <w:numId w:val="1"/>
        </w:numPr>
        <w:spacing w:line="440" w:lineRule="exact"/>
        <w:jc w:val="left"/>
        <w:rPr>
          <w:rFonts w:asciiTheme="minorEastAsia" w:hAnsiTheme="minorEastAsia"/>
          <w:sz w:val="28"/>
          <w:szCs w:val="28"/>
        </w:rPr>
      </w:pPr>
      <w:r>
        <w:rPr>
          <w:rFonts w:asciiTheme="minorEastAsia" w:hAnsiTheme="minorEastAsia" w:hint="eastAsia"/>
          <w:sz w:val="28"/>
          <w:szCs w:val="28"/>
        </w:rPr>
        <w:t xml:space="preserve">采购代理机构：山东万信项目管理有限公司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地址：山东烟台莱山观海路128黄海国际A座14楼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联系人：贾倩倩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联系方式：0535-3970358  </w:t>
      </w:r>
    </w:p>
    <w:p w:rsidR="007F65A6" w:rsidRDefault="00D54C06">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7F65A6">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7A" w:rsidRDefault="00C12E7A" w:rsidP="00C22F56">
      <w:r>
        <w:separator/>
      </w:r>
    </w:p>
  </w:endnote>
  <w:endnote w:type="continuationSeparator" w:id="0">
    <w:p w:rsidR="00C12E7A" w:rsidRDefault="00C12E7A" w:rsidP="00C2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7A" w:rsidRDefault="00C12E7A" w:rsidP="00C22F56">
      <w:r>
        <w:separator/>
      </w:r>
    </w:p>
  </w:footnote>
  <w:footnote w:type="continuationSeparator" w:id="0">
    <w:p w:rsidR="00C12E7A" w:rsidRDefault="00C12E7A" w:rsidP="00C22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306DAD"/>
    <w:rsid w:val="003E78EA"/>
    <w:rsid w:val="007122F0"/>
    <w:rsid w:val="00715990"/>
    <w:rsid w:val="00720FEF"/>
    <w:rsid w:val="007E2F2A"/>
    <w:rsid w:val="007F65A6"/>
    <w:rsid w:val="008313C6"/>
    <w:rsid w:val="008665C2"/>
    <w:rsid w:val="00906EC6"/>
    <w:rsid w:val="00C12E7A"/>
    <w:rsid w:val="00C22F56"/>
    <w:rsid w:val="00D54C06"/>
    <w:rsid w:val="00DA7102"/>
    <w:rsid w:val="00DC351B"/>
    <w:rsid w:val="00EC18CC"/>
    <w:rsid w:val="00F37EA4"/>
    <w:rsid w:val="00F4553F"/>
    <w:rsid w:val="01C23492"/>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34A3244"/>
    <w:rsid w:val="24EB751D"/>
    <w:rsid w:val="25696A7B"/>
    <w:rsid w:val="270E38A9"/>
    <w:rsid w:val="27A52FA8"/>
    <w:rsid w:val="2CCE4192"/>
    <w:rsid w:val="2CEB049C"/>
    <w:rsid w:val="30595A3B"/>
    <w:rsid w:val="381517CE"/>
    <w:rsid w:val="39D431D1"/>
    <w:rsid w:val="3B80138A"/>
    <w:rsid w:val="3DC666C9"/>
    <w:rsid w:val="3F631C6D"/>
    <w:rsid w:val="3F6324BD"/>
    <w:rsid w:val="45A36A5E"/>
    <w:rsid w:val="49512D0C"/>
    <w:rsid w:val="4E523DD2"/>
    <w:rsid w:val="4FFD2C41"/>
    <w:rsid w:val="50252128"/>
    <w:rsid w:val="539A46DF"/>
    <w:rsid w:val="5421407B"/>
    <w:rsid w:val="54B03CFC"/>
    <w:rsid w:val="56932385"/>
    <w:rsid w:val="57B43B13"/>
    <w:rsid w:val="5BCD2CF9"/>
    <w:rsid w:val="5C646460"/>
    <w:rsid w:val="5EE47FAB"/>
    <w:rsid w:val="64BD7DF1"/>
    <w:rsid w:val="685438C4"/>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EB4FB"/>
  <w15:docId w15:val="{A2120679-8E37-4851-AEA5-06916221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5</cp:revision>
  <dcterms:created xsi:type="dcterms:W3CDTF">2018-05-19T02:23:00Z</dcterms:created>
  <dcterms:modified xsi:type="dcterms:W3CDTF">2020-12-27T08:06:00Z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